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05D0C355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CA76E5">
        <w:rPr>
          <w:rFonts w:ascii="Arial Nova Light" w:hAnsi="Arial Nova Light" w:cs="Times New Roman"/>
          <w:sz w:val="32"/>
          <w:szCs w:val="32"/>
        </w:rPr>
        <w:t>Bäcker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AAE4370" w:rsidR="00B97093" w:rsidRPr="00236218" w:rsidRDefault="00CA76E5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Robin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5ABA581A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CA76E5">
        <w:rPr>
          <w:rFonts w:ascii="Arial Nova Light" w:hAnsi="Arial Nova Light" w:cs="Times New Roman"/>
          <w:lang w:val="it-IT"/>
        </w:rPr>
        <w:t>robin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7B0018A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CA76E5">
        <w:rPr>
          <w:rFonts w:ascii="Arial Nova Light" w:hAnsi="Arial Nova Light" w:cs="Times New Roman"/>
          <w:b/>
          <w:bCs/>
          <w:sz w:val="32"/>
          <w:szCs w:val="32"/>
        </w:rPr>
        <w:t>Bäcker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0C2C558B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CA76E5">
        <w:rPr>
          <w:rFonts w:ascii="Arial Nova Light" w:hAnsi="Arial Nova Light" w:cs="Times New Roman"/>
        </w:rPr>
        <w:t>Bäcker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0C2E7D9D" w:rsidR="00425345" w:rsidRDefault="00A07B21" w:rsidP="00CA76E5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CA76E5">
        <w:rPr>
          <w:rFonts w:ascii="Arial Nova Light" w:hAnsi="Arial Nova Light" w:cs="Times New Roman"/>
        </w:rPr>
        <w:t>Bäcker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767CE1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CA76E5" w:rsidRPr="00CA76E5">
        <w:rPr>
          <w:rFonts w:ascii="Arial Nova Light" w:hAnsi="Arial Nova Light" w:cs="Times New Roman"/>
        </w:rPr>
        <w:t>Herstellung von Bio Brot mit Natursauerteig</w:t>
      </w:r>
      <w:r w:rsidR="00CA76E5">
        <w:rPr>
          <w:rFonts w:ascii="Arial Nova Light" w:hAnsi="Arial Nova Light" w:cs="Times New Roman"/>
        </w:rPr>
        <w:t xml:space="preserve"> sowie die </w:t>
      </w:r>
      <w:r w:rsidR="00CA76E5" w:rsidRPr="00CA76E5">
        <w:rPr>
          <w:rFonts w:ascii="Arial Nova Light" w:hAnsi="Arial Nova Light" w:cs="Times New Roman"/>
        </w:rPr>
        <w:t>Herstellung von Plunder, Blätterteig und Hefegebäcken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CA76E5">
        <w:rPr>
          <w:rFonts w:ascii="Arial Nova Light" w:hAnsi="Arial Nova Light" w:cs="Times New Roman"/>
        </w:rPr>
        <w:t>Bäcker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CA76E5" w:rsidRPr="00CA76E5">
        <w:rPr>
          <w:rFonts w:ascii="Arial Nova Light" w:hAnsi="Arial Nova Light" w:cs="Times New Roman"/>
        </w:rPr>
        <w:t>Überwachung von Teigbildungs- und Gärungsvorgängen</w:t>
      </w:r>
      <w:r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68184BC9" w:rsidR="008E77D5" w:rsidRPr="00236218" w:rsidRDefault="00CA76E5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Robin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4672DF6F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CA76E5">
        <w:rPr>
          <w:rFonts w:ascii="Arial Nova Light" w:hAnsi="Arial Nova Light" w:cs="Times New Roman"/>
          <w:b/>
          <w:bCs/>
        </w:rPr>
        <w:t>Bäcker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6458F0BE" w14:textId="77777777" w:rsidR="00CA76E5" w:rsidRDefault="00CA76E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E5">
        <w:rPr>
          <w:rFonts w:ascii="Arial Nova Light" w:hAnsi="Arial Nova Light" w:cs="Times New Roman"/>
        </w:rPr>
        <w:t xml:space="preserve">Herstellung von Bio Brot mit Natursauerteig </w:t>
      </w:r>
    </w:p>
    <w:p w14:paraId="5CC0402F" w14:textId="1E6129F6" w:rsidR="000800A7" w:rsidRDefault="00CA76E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E5">
        <w:rPr>
          <w:rFonts w:ascii="Arial Nova Light" w:hAnsi="Arial Nova Light" w:cs="Times New Roman"/>
        </w:rPr>
        <w:t>Herstellung von Plunder, Blätterteig und Hefegebäcken</w:t>
      </w:r>
    </w:p>
    <w:p w14:paraId="10937566" w14:textId="5420BE7B" w:rsidR="00CA76E5" w:rsidRPr="00236218" w:rsidRDefault="00CA76E5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E5">
        <w:rPr>
          <w:rFonts w:ascii="Arial Nova Light" w:hAnsi="Arial Nova Light" w:cs="Times New Roman"/>
        </w:rPr>
        <w:t>Überwachung von Teigbildungs- und Gärungsvorgängen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530596F3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CA76E5">
        <w:rPr>
          <w:rFonts w:ascii="Arial Nova Light" w:hAnsi="Arial Nova Light" w:cs="Times New Roman"/>
          <w:b/>
          <w:bCs/>
        </w:rPr>
        <w:t>Bäcker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5569330B" w14:textId="6ED046B1" w:rsidR="00CA76E5" w:rsidRDefault="00CA76E5" w:rsidP="00CA76E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E5">
        <w:rPr>
          <w:rFonts w:ascii="Arial Nova Light" w:hAnsi="Arial Nova Light" w:cs="Times New Roman"/>
        </w:rPr>
        <w:t>Herstellung von Brot, Brötchen und Backwaren</w:t>
      </w:r>
    </w:p>
    <w:p w14:paraId="4734D9D4" w14:textId="057C62C7" w:rsidR="00CA76E5" w:rsidRPr="00CA76E5" w:rsidRDefault="00CA76E5" w:rsidP="00CA76E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E5">
        <w:rPr>
          <w:rFonts w:ascii="Arial Nova Light" w:hAnsi="Arial Nova Light" w:cs="Times New Roman"/>
        </w:rPr>
        <w:t xml:space="preserve">Backstubenorganisation und Bestellung  </w:t>
      </w:r>
    </w:p>
    <w:p w14:paraId="37F8CB3A" w14:textId="5DF28CC2" w:rsidR="000800A7" w:rsidRPr="00236218" w:rsidRDefault="00CA76E5" w:rsidP="00CA76E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CA76E5">
        <w:rPr>
          <w:rFonts w:ascii="Arial Nova Light" w:hAnsi="Arial Nova Light" w:cs="Times New Roman"/>
        </w:rPr>
        <w:t>Vorbereitung der Backwaren für die Weiterverarbeitung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7D9A8B2A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767CE1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CA76E5">
        <w:rPr>
          <w:rFonts w:ascii="Arial Nova Light" w:hAnsi="Arial Nova Light" w:cs="Times New Roman"/>
          <w:b/>
          <w:bCs/>
        </w:rPr>
        <w:t>Bäcker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57DF1D77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257A554B" w14:textId="6126E9C6" w:rsidR="00CA76E5" w:rsidRDefault="00CA76E5" w:rsidP="00752951">
      <w:pPr>
        <w:spacing w:line="360" w:lineRule="auto"/>
        <w:rPr>
          <w:rFonts w:ascii="Arial Nova Light" w:hAnsi="Arial Nova Light" w:cs="Times New Roman"/>
        </w:rPr>
      </w:pPr>
    </w:p>
    <w:p w14:paraId="2CE32E5E" w14:textId="77777777" w:rsidR="00CA76E5" w:rsidRDefault="00CA76E5" w:rsidP="00752951">
      <w:pPr>
        <w:spacing w:line="360" w:lineRule="auto"/>
        <w:rPr>
          <w:rFonts w:ascii="Arial Nova Light" w:hAnsi="Arial Nova Light" w:cs="Times New Roman"/>
        </w:rPr>
      </w:pP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70D28903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CA76E5" w:rsidRPr="00CA76E5">
        <w:rPr>
          <w:rFonts w:ascii="Arial Nova Light" w:hAnsi="Arial Nova Light" w:cs="Times New Roman"/>
          <w:b/>
          <w:bCs/>
        </w:rPr>
        <w:t>Brot- und Genussberater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7ADC85AF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4A559020" w:rsidR="00752951" w:rsidRPr="00236218" w:rsidRDefault="00CA76E5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Robin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93F15EC" w:rsidR="00D57E33" w:rsidRPr="00767CE1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767CE1">
      <w:rPr>
        <w:rFonts w:ascii="Arial Nova Light" w:hAnsi="Arial Nova Light" w:cs="Times New Roman"/>
        <w:sz w:val="22"/>
        <w:szCs w:val="22"/>
      </w:rPr>
      <w:t>E</w:t>
    </w:r>
    <w:r w:rsidR="00660CE4" w:rsidRPr="00767CE1">
      <w:rPr>
        <w:rFonts w:ascii="Arial Nova Light" w:hAnsi="Arial Nova Light" w:cs="Times New Roman"/>
        <w:sz w:val="22"/>
        <w:szCs w:val="22"/>
      </w:rPr>
      <w:t>-Mail</w:t>
    </w:r>
    <w:r w:rsidRPr="00767CE1">
      <w:rPr>
        <w:rFonts w:ascii="Arial Nova Light" w:hAnsi="Arial Nova Light" w:cs="Times New Roman"/>
        <w:sz w:val="22"/>
        <w:szCs w:val="22"/>
      </w:rPr>
      <w:t xml:space="preserve">: </w:t>
    </w:r>
    <w:r w:rsidR="00CA76E5" w:rsidRPr="00767CE1">
      <w:rPr>
        <w:rFonts w:ascii="Arial Nova Light" w:hAnsi="Arial Nova Light" w:cs="Times New Roman"/>
        <w:sz w:val="22"/>
        <w:szCs w:val="22"/>
      </w:rPr>
      <w:t>robin</w:t>
    </w:r>
    <w:r w:rsidRPr="00767CE1">
      <w:rPr>
        <w:rFonts w:ascii="Arial Nova Light" w:hAnsi="Arial Nova Light" w:cs="Times New Roman"/>
        <w:sz w:val="22"/>
        <w:szCs w:val="22"/>
      </w:rPr>
      <w:t>.mustermann@</w:t>
    </w:r>
    <w:r w:rsidR="00F4130F" w:rsidRPr="00767CE1">
      <w:rPr>
        <w:rFonts w:ascii="Arial Nova Light" w:hAnsi="Arial Nova Light" w:cs="Times New Roman"/>
        <w:sz w:val="22"/>
        <w:szCs w:val="22"/>
      </w:rPr>
      <w:t>bewerbungsvorlagen</w:t>
    </w:r>
    <w:r w:rsidRPr="00767CE1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F86857B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CA76E5">
      <w:rPr>
        <w:rFonts w:ascii="Arial Nova Light" w:hAnsi="Arial Nova Light" w:cs="Times New Roman"/>
        <w:b/>
        <w:bCs/>
        <w:sz w:val="40"/>
        <w:szCs w:val="40"/>
      </w:rPr>
      <w:t>Robin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67CE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A76E5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